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right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11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1"/>
          <w:w w:val="95"/>
          <w:sz w:val="44"/>
          <w:szCs w:val="44"/>
        </w:rPr>
        <w:t>2022年度连云港市“青年突击队”创建集体申报表</w:t>
      </w:r>
    </w:p>
    <w:tbl>
      <w:tblPr>
        <w:tblStyle w:val="3"/>
        <w:tblpPr w:leftFromText="180" w:rightFromText="180" w:vertAnchor="text" w:tblpY="1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72"/>
        <w:gridCol w:w="3091"/>
        <w:gridCol w:w="599"/>
        <w:gridCol w:w="351"/>
        <w:gridCol w:w="1025"/>
        <w:gridCol w:w="46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8" w:type="dxa"/>
            <w:gridSpan w:val="2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申报集体名称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突击队类别</w:t>
            </w:r>
          </w:p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（选填）</w:t>
            </w:r>
          </w:p>
        </w:tc>
        <w:tc>
          <w:tcPr>
            <w:tcW w:w="1845" w:type="dxa"/>
            <w:vAlign w:val="center"/>
          </w:tcPr>
          <w:p>
            <w:pPr>
              <w:keepLines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OLE_LINK7"/>
            <w:bookmarkStart w:id="1" w:name="OLE_LINK8"/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重大项目青年突击队／抗疫青年突击队</w:t>
            </w:r>
            <w:bookmarkStart w:id="2" w:name="OLE_LINK4"/>
            <w:bookmarkStart w:id="3" w:name="OLE_LINK3"/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／金融青年突击队</w:t>
            </w:r>
            <w:bookmarkEnd w:id="2"/>
            <w:bookmarkEnd w:id="3"/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／乡村振兴青年突击队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28" w:type="dxa"/>
            <w:gridSpan w:val="2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申报集体人数</w:t>
            </w:r>
          </w:p>
        </w:tc>
        <w:tc>
          <w:tcPr>
            <w:tcW w:w="3091" w:type="dxa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35岁以下</w:t>
            </w:r>
          </w:p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青年人数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8" w:type="dxa"/>
            <w:gridSpan w:val="2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负责人姓名及职务</w:t>
            </w:r>
          </w:p>
        </w:tc>
        <w:tc>
          <w:tcPr>
            <w:tcW w:w="3091" w:type="dxa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</w:trPr>
        <w:tc>
          <w:tcPr>
            <w:tcW w:w="856" w:type="dxa"/>
            <w:textDirection w:val="tbRlV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要 事 迹</w:t>
            </w:r>
          </w:p>
        </w:tc>
        <w:tc>
          <w:tcPr>
            <w:tcW w:w="8252" w:type="dxa"/>
            <w:gridSpan w:val="7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（字数500字以内，另附1000字创建规划）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856" w:type="dxa"/>
            <w:textDirection w:val="tbRlV"/>
            <w:vAlign w:val="center"/>
          </w:tcPr>
          <w:p>
            <w:pPr>
              <w:keepLines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近年来主要</w:t>
            </w:r>
          </w:p>
          <w:p>
            <w:pPr>
              <w:keepLines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获奖情况</w:t>
            </w:r>
          </w:p>
        </w:tc>
        <w:tc>
          <w:tcPr>
            <w:tcW w:w="8252" w:type="dxa"/>
            <w:gridSpan w:val="7"/>
            <w:vAlign w:val="center"/>
          </w:tcPr>
          <w:p>
            <w:pPr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856" w:type="dxa"/>
            <w:textDirection w:val="tbRlV"/>
            <w:vAlign w:val="center"/>
          </w:tcPr>
          <w:p>
            <w:pPr>
              <w:keepLines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本集体所属</w:t>
            </w:r>
          </w:p>
          <w:p>
            <w:pPr>
              <w:keepLines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单位意见</w:t>
            </w:r>
          </w:p>
        </w:tc>
        <w:tc>
          <w:tcPr>
            <w:tcW w:w="3963" w:type="dxa"/>
            <w:gridSpan w:val="2"/>
          </w:tcPr>
          <w:p>
            <w:pPr>
              <w:keepLines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keepLines/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ind w:right="21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 日</w:t>
            </w:r>
          </w:p>
        </w:tc>
        <w:tc>
          <w:tcPr>
            <w:tcW w:w="950" w:type="dxa"/>
            <w:gridSpan w:val="2"/>
            <w:textDirection w:val="tbRlV"/>
            <w:vAlign w:val="center"/>
          </w:tcPr>
          <w:p>
            <w:pPr>
              <w:keepLines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县区主管</w:t>
            </w:r>
          </w:p>
          <w:p>
            <w:pPr>
              <w:keepLines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单位意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见</w:t>
            </w:r>
          </w:p>
        </w:tc>
        <w:tc>
          <w:tcPr>
            <w:tcW w:w="3339" w:type="dxa"/>
            <w:gridSpan w:val="3"/>
          </w:tcPr>
          <w:p>
            <w:pPr>
              <w:keepLines/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ind w:firstLine="1680" w:firstLineChars="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keepLines/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ind w:right="21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</w:trPr>
        <w:tc>
          <w:tcPr>
            <w:tcW w:w="856" w:type="dxa"/>
            <w:textDirection w:val="tbRlV"/>
            <w:vAlign w:val="center"/>
          </w:tcPr>
          <w:p>
            <w:pPr>
              <w:keepLines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连云港市青年突击队创建评选活动管理委员会意见</w:t>
            </w:r>
          </w:p>
        </w:tc>
        <w:tc>
          <w:tcPr>
            <w:tcW w:w="8252" w:type="dxa"/>
            <w:gridSpan w:val="7"/>
          </w:tcPr>
          <w:p>
            <w:pPr>
              <w:keepLines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ind w:firstLine="5760" w:firstLineChars="24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 章）</w:t>
            </w:r>
          </w:p>
          <w:p>
            <w:pPr>
              <w:keepLines/>
              <w:ind w:firstLine="2640" w:firstLineChars="1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Lines/>
              <w:ind w:right="2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年   月    日</w:t>
            </w:r>
          </w:p>
        </w:tc>
      </w:tr>
    </w:tbl>
    <w:p>
      <w:bookmarkStart w:id="4" w:name="_GoBack"/>
      <w:bookmarkEnd w:id="4"/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NWMyYWZiNjRiNzVlYTg3OTk0ZTY5YjZlZmMyM2YifQ=="/>
  </w:docVars>
  <w:rsids>
    <w:rsidRoot w:val="00000000"/>
    <w:rsid w:val="77D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"/>
      <w:ind w:left="740"/>
      <w:outlineLvl w:val="0"/>
    </w:pPr>
    <w:rPr>
      <w:rFonts w:ascii="方正楷体_GBK" w:eastAsia="方正楷体_GBK" w:cs="方正楷体_GBK"/>
      <w:b/>
      <w:bCs/>
      <w:sz w:val="32"/>
      <w:szCs w:val="32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2022-04-29T07:39:34Z</dcterms:created>
  <dc:creator>Administrator</dc:creator>
  <cp:lastModifiedBy>芒果</cp:lastModifiedBy>
  <dcterms:modified xsi:type="dcterms:W3CDTF">2022-04-29T07:39:58Z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C4C0E90997E64325A70DDF153F94466A</vt:lpwstr>
  </property>
</Properties>
</file>